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48225718" w14:textId="77777777" w:rsidR="00C613B5" w:rsidRPr="00372A70" w:rsidRDefault="00C613B5" w:rsidP="00C613B5">
          <w:pPr>
            <w:spacing w:after="120"/>
            <w:ind w:firstLine="0"/>
            <w:contextualSpacing/>
            <w:rPr>
              <w:rFonts w:cstheme="minorHAnsi"/>
              <w:color w:val="000000" w:themeColor="text1"/>
              <w:sz w:val="28"/>
              <w:szCs w:val="28"/>
            </w:rPr>
          </w:pPr>
        </w:p>
        <w:p w14:paraId="68741F2A" w14:textId="77777777" w:rsidR="00C613B5" w:rsidRPr="00372A70" w:rsidRDefault="00C613B5" w:rsidP="00C613B5">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178E6398" wp14:editId="4C8F7F2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9DC7A3B" w14:textId="77777777" w:rsidR="00C613B5" w:rsidRPr="00372A70" w:rsidRDefault="00C613B5" w:rsidP="00C613B5">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2A49F975" w14:textId="77777777" w:rsidR="00C613B5" w:rsidRPr="00372A70" w:rsidRDefault="00C613B5" w:rsidP="00C613B5">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72F3D70A" w14:textId="77777777" w:rsidR="00C613B5" w:rsidRPr="00372A70" w:rsidRDefault="00C613B5" w:rsidP="00C613B5">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8"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0F8D9D29" w14:textId="77777777" w:rsidR="00C613B5" w:rsidRPr="00372A70" w:rsidRDefault="00C613B5" w:rsidP="00C613B5">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9"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46D2F18E" w14:textId="77777777" w:rsidR="00C613B5" w:rsidRPr="00372A70" w:rsidRDefault="00C613B5" w:rsidP="00C613B5">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2589AF40" w14:textId="77777777" w:rsidR="00C613B5" w:rsidRPr="00372A70" w:rsidRDefault="00C613B5" w:rsidP="00C613B5">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C613B5" w:rsidRPr="00372A70" w14:paraId="26413DF6" w14:textId="77777777" w:rsidTr="006C7BF6">
            <w:tc>
              <w:tcPr>
                <w:tcW w:w="4814" w:type="dxa"/>
              </w:tcPr>
              <w:p w14:paraId="2E14FBD9" w14:textId="77777777" w:rsidR="00C613B5" w:rsidRPr="00372A70" w:rsidRDefault="00C613B5" w:rsidP="006C7BF6">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14:paraId="760E8640" w14:textId="2D577E98" w:rsidR="00C613B5" w:rsidRPr="00372A70" w:rsidRDefault="00C613B5" w:rsidP="006C7BF6">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E63D28">
                  <w:rPr>
                    <w:rFonts w:ascii="Times New Roman" w:hAnsi="Times New Roman"/>
                    <w:color w:val="000000" w:themeColor="text1"/>
                    <w:sz w:val="24"/>
                    <w:szCs w:val="24"/>
                  </w:rPr>
                  <w:t>8</w:t>
                </w:r>
                <w:r w:rsidRPr="00372A70">
                  <w:rPr>
                    <w:rFonts w:ascii="Times New Roman" w:hAnsi="Times New Roman"/>
                    <w:color w:val="000000" w:themeColor="text1"/>
                    <w:sz w:val="24"/>
                    <w:szCs w:val="24"/>
                  </w:rPr>
                  <w:t>-</w:t>
                </w:r>
                <w:r w:rsidR="00E63D28">
                  <w:rPr>
                    <w:rFonts w:ascii="Times New Roman" w:hAnsi="Times New Roman"/>
                    <w:color w:val="000000" w:themeColor="text1"/>
                    <w:sz w:val="24"/>
                    <w:szCs w:val="24"/>
                  </w:rPr>
                  <w:t>28</w:t>
                </w:r>
                <w:r w:rsidRPr="00372A70">
                  <w:rPr>
                    <w:rFonts w:ascii="Times New Roman" w:hAnsi="Times New Roman"/>
                    <w:color w:val="000000" w:themeColor="text1"/>
                    <w:sz w:val="24"/>
                    <w:szCs w:val="24"/>
                  </w:rPr>
                  <w:t xml:space="preserve"> įsakymu Nr. 1.2.-</w:t>
                </w:r>
                <w:r w:rsidR="00E63D28">
                  <w:rPr>
                    <w:rFonts w:ascii="Times New Roman" w:hAnsi="Times New Roman"/>
                    <w:color w:val="000000" w:themeColor="text1"/>
                    <w:sz w:val="24"/>
                    <w:szCs w:val="24"/>
                  </w:rPr>
                  <w:t>63</w:t>
                </w:r>
              </w:p>
            </w:tc>
          </w:tr>
        </w:tbl>
        <w:p w14:paraId="2FF2D1D2" w14:textId="77777777" w:rsidR="00C613B5" w:rsidRPr="00372A70" w:rsidRDefault="00C613B5" w:rsidP="00C613B5">
          <w:pPr>
            <w:spacing w:after="120" w:line="240" w:lineRule="auto"/>
            <w:ind w:firstLine="0"/>
            <w:contextualSpacing/>
            <w:rPr>
              <w:rFonts w:cstheme="minorHAnsi"/>
              <w:b/>
              <w:bCs/>
              <w:color w:val="000000" w:themeColor="text1"/>
              <w:sz w:val="28"/>
              <w:szCs w:val="28"/>
            </w:rPr>
          </w:pPr>
        </w:p>
        <w:p w14:paraId="11683BC2"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66C94C7A"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5387DDB4"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1E51261F" w14:textId="77777777" w:rsidR="00C613B5" w:rsidRPr="00372A70" w:rsidRDefault="00C613B5" w:rsidP="00C613B5">
          <w:pPr>
            <w:spacing w:after="120" w:line="240" w:lineRule="auto"/>
            <w:ind w:left="567" w:firstLine="0"/>
            <w:contextualSpacing/>
            <w:jc w:val="center"/>
            <w:rPr>
              <w:rFonts w:cstheme="minorHAnsi"/>
              <w:b/>
              <w:bCs/>
              <w:color w:val="000000" w:themeColor="text1"/>
              <w:sz w:val="28"/>
              <w:szCs w:val="28"/>
            </w:rPr>
          </w:pPr>
        </w:p>
        <w:p w14:paraId="2A304409" w14:textId="77777777" w:rsidR="00C613B5" w:rsidRPr="00C613B5" w:rsidRDefault="00C613B5" w:rsidP="00C613B5">
          <w:pPr>
            <w:spacing w:after="120" w:line="240" w:lineRule="auto"/>
            <w:ind w:left="567" w:firstLine="0"/>
            <w:contextualSpacing/>
            <w:jc w:val="center"/>
            <w:rPr>
              <w:rFonts w:ascii="Times New Roman" w:hAnsi="Times New Roman" w:cs="Times New Roman"/>
              <w:b/>
              <w:bCs/>
              <w:color w:val="000000" w:themeColor="text1"/>
              <w:sz w:val="28"/>
              <w:szCs w:val="28"/>
            </w:rPr>
          </w:pPr>
          <w:r w:rsidRPr="00C613B5">
            <w:rPr>
              <w:rFonts w:ascii="Times New Roman" w:hAnsi="Times New Roman" w:cs="Times New Roman"/>
              <w:b/>
              <w:bCs/>
              <w:color w:val="000000" w:themeColor="text1"/>
              <w:sz w:val="28"/>
              <w:szCs w:val="28"/>
            </w:rPr>
            <w:t xml:space="preserve">MAŽOS VERTĖS VIEŠOJO PIRKIMO </w:t>
          </w:r>
          <w:r>
            <w:rPr>
              <w:rFonts w:ascii="Times New Roman" w:hAnsi="Times New Roman" w:cs="Times New Roman"/>
              <w:b/>
              <w:bCs/>
              <w:color w:val="000000" w:themeColor="text1"/>
              <w:sz w:val="28"/>
              <w:szCs w:val="28"/>
            </w:rPr>
            <w:t>„</w:t>
          </w:r>
          <w:r w:rsidRPr="00C613B5">
            <w:rPr>
              <w:rFonts w:ascii="Times New Roman" w:hAnsi="Times New Roman" w:cs="Times New Roman"/>
              <w:b/>
              <w:bCs/>
              <w:sz w:val="28"/>
              <w:szCs w:val="28"/>
            </w:rPr>
            <w:t>KAIŠIADORIŲ R. ŽIEŽMARIŲ GIMNAZIJOS VIDAUS LAIPTINIŲ PAGRINDINIAME GIMNAZIJOS KORPUSE IR PRADINIŲ KLASIŲ KORPUSE LAIPTŲ PAKOPŲ KEITIMO PAPRASTOJO REMONTO IR PARENGIMO NAUDOJIMUI DARBAI</w:t>
          </w:r>
          <w:r w:rsidRPr="00C613B5">
            <w:rPr>
              <w:rFonts w:ascii="Times New Roman" w:eastAsia="TimesNewRomanPS-BoldMT" w:hAnsi="Times New Roman" w:cs="Times New Roman"/>
              <w:b/>
              <w:bCs/>
              <w:color w:val="000000" w:themeColor="text1"/>
              <w:sz w:val="28"/>
              <w:szCs w:val="28"/>
            </w:rPr>
            <w:t xml:space="preserve">“ </w:t>
          </w:r>
          <w:r w:rsidRPr="00C613B5">
            <w:rPr>
              <w:rFonts w:ascii="Times New Roman" w:hAnsi="Times New Roman" w:cs="Times New Roman"/>
              <w:b/>
              <w:bCs/>
              <w:color w:val="000000" w:themeColor="text1"/>
              <w:sz w:val="28"/>
              <w:szCs w:val="28"/>
            </w:rPr>
            <w:t xml:space="preserve">SKELBIAMOS APKLAUSOS SPECIALIOSIOS SĄLYGOS </w:t>
          </w:r>
        </w:p>
        <w:p w14:paraId="18AEDFC5" w14:textId="77777777" w:rsidR="00C613B5" w:rsidRPr="00C613B5" w:rsidRDefault="00C613B5" w:rsidP="00C613B5">
          <w:pPr>
            <w:spacing w:after="120" w:line="240" w:lineRule="auto"/>
            <w:ind w:left="567" w:firstLine="0"/>
            <w:contextualSpacing/>
            <w:jc w:val="center"/>
            <w:rPr>
              <w:rFonts w:ascii="Times New Roman" w:hAnsi="Times New Roman" w:cs="Times New Roman"/>
              <w:color w:val="000000" w:themeColor="text1"/>
              <w:sz w:val="28"/>
              <w:szCs w:val="28"/>
            </w:rPr>
          </w:pPr>
          <w:r w:rsidRPr="00C613B5">
            <w:rPr>
              <w:rFonts w:ascii="Times New Roman" w:hAnsi="Times New Roman" w:cs="Times New Roman"/>
              <w:color w:val="000000" w:themeColor="text1"/>
              <w:sz w:val="28"/>
              <w:szCs w:val="28"/>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07CB3B85" w14:textId="77777777" w:rsidR="00C613B5" w:rsidRPr="00372A70" w:rsidRDefault="00C613B5" w:rsidP="00C613B5">
              <w:pPr>
                <w:pStyle w:val="Turinioantrat"/>
                <w:rPr>
                  <w:color w:val="000000" w:themeColor="text1"/>
                </w:rPr>
              </w:pPr>
              <w:r w:rsidRPr="00372A70">
                <w:rPr>
                  <w:color w:val="000000" w:themeColor="text1"/>
                </w:rPr>
                <w:t>Turinys</w:t>
              </w:r>
            </w:p>
            <w:p w14:paraId="1AB72493" w14:textId="77777777" w:rsidR="00C613B5" w:rsidRPr="00372A70" w:rsidRDefault="00C613B5" w:rsidP="00C613B5">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7F02EB4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2E08CE6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22E2DD2C"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44BAAB6" w14:textId="77777777" w:rsidR="00C613B5" w:rsidRPr="00372A70" w:rsidRDefault="00C613B5" w:rsidP="00C613B5">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15E0FE22" w14:textId="77777777" w:rsidR="00C613B5" w:rsidRPr="00372A70" w:rsidRDefault="00C613B5" w:rsidP="00C613B5">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7382151F" w14:textId="77777777" w:rsidR="00C613B5" w:rsidRDefault="00C613B5" w:rsidP="00C613B5">
              <w:pPr>
                <w:pStyle w:val="Turinys1"/>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AD26B5D" w14:textId="77777777" w:rsidR="001A4BE0" w:rsidRPr="001A4BE0" w:rsidRDefault="001A4BE0" w:rsidP="001A4BE0"/>
            <w:p w14:paraId="60713DFF" w14:textId="77777777" w:rsidR="00C613B5" w:rsidRPr="00372A70" w:rsidRDefault="00C613B5" w:rsidP="00C613B5">
              <w:pPr>
                <w:rPr>
                  <w:b/>
                  <w:bCs/>
                  <w:color w:val="000000" w:themeColor="text1"/>
                </w:rPr>
              </w:pPr>
              <w:r w:rsidRPr="00372A70">
                <w:rPr>
                  <w:b/>
                  <w:bCs/>
                  <w:color w:val="000000" w:themeColor="text1"/>
                </w:rPr>
                <w:fldChar w:fldCharType="end"/>
              </w:r>
            </w:p>
            <w:p w14:paraId="736443AA" w14:textId="77777777" w:rsidR="00C613B5" w:rsidRPr="00372A70" w:rsidRDefault="00C613B5" w:rsidP="00C613B5">
              <w:pPr>
                <w:rPr>
                  <w:b/>
                  <w:bCs/>
                  <w:color w:val="000000" w:themeColor="text1"/>
                </w:rPr>
              </w:pPr>
            </w:p>
            <w:bookmarkStart w:id="1" w:name="_Hlk153539150"/>
            <w:p w14:paraId="6884BD67" w14:textId="77777777" w:rsidR="00C613B5" w:rsidRPr="00372A70" w:rsidRDefault="00C613B5" w:rsidP="00C613B5">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14:paraId="476300F1" w14:textId="77777777" w:rsidR="00C613B5" w:rsidRPr="00372A70" w:rsidRDefault="00C613B5" w:rsidP="00C613B5">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3C28064D" w14:textId="77777777" w:rsidR="00C613B5" w:rsidRPr="00372A70" w:rsidRDefault="00C613B5" w:rsidP="00C613B5">
              <w:pPr>
                <w:pStyle w:val="Turinys2"/>
                <w:ind w:left="851" w:right="877" w:firstLine="0"/>
                <w:rPr>
                  <w:color w:val="000000" w:themeColor="text1"/>
                </w:rPr>
              </w:pPr>
              <w:r w:rsidRPr="00372A70">
                <w:rPr>
                  <w:color w:val="000000" w:themeColor="text1"/>
                </w:rPr>
                <w:t>Pirkimo sąlygų 3 priedas „Pasiūlymų vertinimo kriterijai ir sąlygos"</w:t>
              </w:r>
            </w:p>
            <w:p w14:paraId="66868F43" w14:textId="77777777" w:rsidR="00C613B5" w:rsidRPr="00372A70" w:rsidRDefault="00C613B5" w:rsidP="00C613B5">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E63D28">
                  <w:rPr>
                    <w:rStyle w:val="Hipersaitas"/>
                    <w:color w:val="000000" w:themeColor="text1"/>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5332EEA1" w14:textId="4FC2507A" w:rsidR="00C613B5" w:rsidRPr="00372A70" w:rsidRDefault="00C613B5" w:rsidP="00C613B5">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r w:rsidR="003F6D6B">
                  <w:rPr>
                    <w:rStyle w:val="Hipersaitas"/>
                    <w:color w:val="000000" w:themeColor="text1"/>
                  </w:rPr>
                  <w:t xml:space="preserve"> ir darbų kiekių žiniaraštis </w:t>
                </w:r>
                <w:r w:rsidRPr="00372A70">
                  <w:rPr>
                    <w:rStyle w:val="Hipersaitas"/>
                    <w:color w:val="000000" w:themeColor="text1"/>
                  </w:rPr>
                  <w:t>“</w:t>
                </w:r>
              </w:hyperlink>
            </w:p>
            <w:p w14:paraId="63F988E7" w14:textId="77777777" w:rsidR="00C613B5" w:rsidRPr="00372A70" w:rsidRDefault="00C613B5" w:rsidP="00C613B5">
              <w:pPr>
                <w:pStyle w:val="Turinys2"/>
                <w:ind w:left="851" w:right="877" w:firstLine="0"/>
                <w:rPr>
                  <w:color w:val="000000" w:themeColor="text1"/>
                </w:rPr>
              </w:pPr>
              <w:r w:rsidRPr="00372A70">
                <w:rPr>
                  <w:color w:val="000000" w:themeColor="text1"/>
                </w:rPr>
                <w:t>Pirkimo sąlygų 6 priedas „Sutarties projektas"</w:t>
              </w:r>
            </w:p>
            <w:p w14:paraId="7705EDC4" w14:textId="77777777" w:rsidR="00C613B5" w:rsidRDefault="00C613B5" w:rsidP="00C613B5">
              <w:pPr>
                <w:pStyle w:val="Turinys2"/>
                <w:ind w:left="851" w:right="877" w:firstLine="0"/>
              </w:pPr>
              <w:hyperlink w:anchor="_Toc80022625" w:history="1">
                <w:r w:rsidRPr="00372A70">
                  <w:rPr>
                    <w:rStyle w:val="Hipersaitas"/>
                    <w:color w:val="000000" w:themeColor="text1"/>
                  </w:rPr>
                  <w:t>Pirkimo sąlygų 7 priedas „Terminai“</w:t>
                </w:r>
              </w:hyperlink>
            </w:p>
            <w:p w14:paraId="52972AB6" w14:textId="41196FCF" w:rsidR="001A4BE0" w:rsidRPr="001A4BE0" w:rsidRDefault="001A4BE0" w:rsidP="001A4BE0">
              <w:r>
                <w:t xml:space="preserve">    </w:t>
              </w:r>
            </w:p>
            <w:p w14:paraId="397F6EF7" w14:textId="77777777" w:rsidR="00C613B5" w:rsidRPr="00372A70" w:rsidRDefault="00000000" w:rsidP="00C613B5">
              <w:pPr>
                <w:ind w:firstLine="0"/>
                <w:rPr>
                  <w:color w:val="000000" w:themeColor="text1"/>
                </w:rPr>
              </w:pPr>
            </w:p>
          </w:sdtContent>
        </w:sdt>
        <w:p w14:paraId="68D0CFD2" w14:textId="77777777" w:rsidR="00C613B5" w:rsidRDefault="00000000" w:rsidP="00C613B5">
          <w:pPr>
            <w:spacing w:after="120"/>
            <w:ind w:firstLine="0"/>
            <w:contextualSpacing/>
            <w:rPr>
              <w:rFonts w:ascii="Arial" w:hAnsi="Arial" w:cs="Arial"/>
              <w:color w:val="000000" w:themeColor="text1"/>
            </w:rPr>
          </w:pPr>
        </w:p>
      </w:sdtContent>
    </w:sdt>
    <w:p w14:paraId="2DC1A02E" w14:textId="77777777" w:rsidR="00C613B5" w:rsidRDefault="00C613B5" w:rsidP="00C613B5">
      <w:pPr>
        <w:spacing w:after="120"/>
        <w:ind w:firstLine="0"/>
        <w:contextualSpacing/>
        <w:rPr>
          <w:rFonts w:ascii="Arial" w:hAnsi="Arial" w:cs="Arial"/>
          <w:color w:val="000000" w:themeColor="text1"/>
        </w:rPr>
      </w:pPr>
      <w:r>
        <w:rPr>
          <w:rFonts w:ascii="Arial" w:hAnsi="Arial" w:cs="Arial"/>
          <w:color w:val="000000" w:themeColor="text1"/>
        </w:rPr>
        <w:br w:type="page"/>
      </w:r>
    </w:p>
    <w:p w14:paraId="782AC5F8" w14:textId="77777777" w:rsidR="00C613B5" w:rsidRPr="00372A70" w:rsidRDefault="00C613B5" w:rsidP="00C613B5">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1BF9C351" w14:textId="3FF126C0" w:rsidR="00C613B5" w:rsidRPr="00372A70" w:rsidRDefault="00C613B5" w:rsidP="00C613B5">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Pr>
          <w:rFonts w:cstheme="minorHAnsi"/>
          <w:color w:val="000000" w:themeColor="text1"/>
        </w:rPr>
        <w:t>r. Žiežmarių</w:t>
      </w:r>
      <w:r w:rsidR="00B046BA">
        <w:rPr>
          <w:rFonts w:cstheme="minorHAnsi"/>
          <w:color w:val="000000" w:themeColor="text1"/>
        </w:rPr>
        <w:t xml:space="preserve"> gimnazija</w:t>
      </w:r>
      <w:r w:rsidRPr="00372A70">
        <w:rPr>
          <w:rFonts w:cstheme="minorHAnsi"/>
          <w:color w:val="000000" w:themeColor="text1"/>
        </w:rPr>
        <w:t xml:space="preserve">, įmonės kodas </w:t>
      </w:r>
      <w:r w:rsidR="00181C0A" w:rsidRPr="00181C0A">
        <w:rPr>
          <w:rFonts w:cstheme="minorHAnsi"/>
          <w:color w:val="000000" w:themeColor="text1"/>
        </w:rPr>
        <w:t>190596476</w:t>
      </w:r>
      <w:r w:rsidRPr="00372A70">
        <w:rPr>
          <w:rFonts w:cstheme="minorHAnsi"/>
          <w:color w:val="000000" w:themeColor="text1"/>
        </w:rPr>
        <w:t xml:space="preserve"> buveinė </w:t>
      </w:r>
      <w:r w:rsidR="00B046BA" w:rsidRPr="00B046BA">
        <w:rPr>
          <w:rFonts w:cstheme="minorHAnsi"/>
          <w:color w:val="000000" w:themeColor="text1"/>
        </w:rPr>
        <w:t>Žaslių g. 21, Žiežmariai, LT-56235 Kaišiadorių r</w:t>
      </w:r>
      <w:r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14:paraId="57C6B698" w14:textId="18996149"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B046BA" w:rsidRPr="00372A70">
        <w:rPr>
          <w:rFonts w:cstheme="minorHAnsi"/>
          <w:color w:val="000000" w:themeColor="text1"/>
        </w:rPr>
        <w:t xml:space="preserve">Kaišiadorių </w:t>
      </w:r>
      <w:r w:rsidR="00B046BA">
        <w:rPr>
          <w:rFonts w:cstheme="minorHAnsi"/>
          <w:color w:val="000000" w:themeColor="text1"/>
        </w:rPr>
        <w:t>r. Žiežmarių 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7D57B996" w14:textId="77777777"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kataloge nėra siūlomų pirkimo objektą atitinkančių darbų. </w:t>
      </w:r>
    </w:p>
    <w:p w14:paraId="29779D90" w14:textId="77777777" w:rsidR="00C613B5" w:rsidRPr="00372A70"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63D57660C2454D04B8C2EA768622E8CE"/>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0B6018AE" w14:textId="7CC2EE09" w:rsidR="004B234E" w:rsidRPr="004B234E" w:rsidRDefault="00C613B5" w:rsidP="00C613B5">
      <w:pPr>
        <w:pStyle w:val="Sraopastraipa"/>
        <w:numPr>
          <w:ilvl w:val="1"/>
          <w:numId w:val="3"/>
        </w:numPr>
        <w:spacing w:line="240" w:lineRule="auto"/>
        <w:ind w:left="0" w:firstLine="709"/>
        <w:rPr>
          <w:rFonts w:cstheme="minorHAnsi"/>
          <w:color w:val="000000" w:themeColor="text1"/>
        </w:rPr>
      </w:pPr>
      <w:r w:rsidRPr="004B234E">
        <w:rPr>
          <w:color w:val="000000" w:themeColor="text1"/>
        </w:rPr>
        <w:t>Atliekamas žaliasis pirkimas</w:t>
      </w:r>
      <w:r w:rsidR="004B234E">
        <w:rPr>
          <w:color w:val="000000" w:themeColor="text1"/>
        </w:rPr>
        <w:t xml:space="preserve">. </w:t>
      </w:r>
      <w:r w:rsidR="004B234E" w:rsidRPr="004B234E">
        <w:rPr>
          <w:color w:val="000000" w:themeColor="text1"/>
        </w:rPr>
        <w:t>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papunktyje.</w:t>
      </w:r>
    </w:p>
    <w:p w14:paraId="12C4AFF7" w14:textId="585D38FD" w:rsidR="00C613B5" w:rsidRPr="004B234E" w:rsidRDefault="00C613B5" w:rsidP="00C613B5">
      <w:pPr>
        <w:pStyle w:val="Sraopastraipa"/>
        <w:numPr>
          <w:ilvl w:val="1"/>
          <w:numId w:val="3"/>
        </w:numPr>
        <w:spacing w:line="240" w:lineRule="auto"/>
        <w:ind w:left="0" w:firstLine="709"/>
        <w:rPr>
          <w:rFonts w:cstheme="minorHAnsi"/>
          <w:color w:val="000000" w:themeColor="text1"/>
        </w:rPr>
      </w:pPr>
      <w:r w:rsidRPr="004B234E">
        <w:rPr>
          <w:rFonts w:eastAsia="Arial" w:cstheme="minorHAnsi"/>
          <w:color w:val="000000" w:themeColor="text1"/>
        </w:rPr>
        <w:t>Bendrosios pirkimo sąlygos yra neatskiriama šių pirkimo sąlygų dalis.</w:t>
      </w:r>
    </w:p>
    <w:p w14:paraId="1E9F52E6" w14:textId="77777777" w:rsidR="00C613B5" w:rsidRDefault="00C613B5" w:rsidP="00C613B5">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14:paraId="613C15EC" w14:textId="2912922A" w:rsidR="00C613B5" w:rsidRDefault="00C613B5" w:rsidP="00C613B5">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w:t>
      </w:r>
      <w:r w:rsidR="009C4ECD" w:rsidRPr="009C4ECD">
        <w:rPr>
          <w:rFonts w:cstheme="minorHAnsi"/>
          <w:color w:val="000000" w:themeColor="text1"/>
        </w:rPr>
        <w:t xml:space="preserve">Kaišiadorių r. Žiežmarių gimnazijos direktoriaus pavaduotojas ūkio ir bendriems reikalams Valdas Žukauskas, tel. +37062568798, el. p. </w:t>
      </w:r>
      <w:proofErr w:type="spellStart"/>
      <w:r w:rsidR="009C4ECD" w:rsidRPr="009C4ECD">
        <w:rPr>
          <w:rFonts w:cstheme="minorHAnsi"/>
          <w:color w:val="000000" w:themeColor="text1"/>
        </w:rPr>
        <w:t>valdas.zukauskas@ziezmariugimnazija.lt</w:t>
      </w:r>
      <w:proofErr w:type="spellEnd"/>
      <w:r>
        <w:rPr>
          <w:rStyle w:val="Hipersaitas"/>
          <w:rFonts w:cstheme="minorHAnsi"/>
          <w:color w:val="000000" w:themeColor="text1"/>
        </w:rPr>
        <w:t>;</w:t>
      </w:r>
    </w:p>
    <w:p w14:paraId="5921ECCE" w14:textId="77777777" w:rsidR="00C613B5" w:rsidRPr="008B5433" w:rsidRDefault="00C613B5" w:rsidP="00C613B5">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Pr>
          <w:rFonts w:cstheme="minorHAnsi"/>
          <w:color w:val="000000" w:themeColor="text1"/>
        </w:rPr>
        <w:t>mob</w:t>
      </w:r>
      <w:r w:rsidRPr="008B5433">
        <w:rPr>
          <w:rFonts w:cstheme="minorHAnsi"/>
          <w:color w:val="000000" w:themeColor="text1"/>
        </w:rPr>
        <w:t xml:space="preserve">. +37063881746, el. p. </w:t>
      </w:r>
      <w:proofErr w:type="spellStart"/>
      <w:r w:rsidRPr="008B5433">
        <w:rPr>
          <w:rFonts w:cstheme="minorHAnsi"/>
          <w:color w:val="000000" w:themeColor="text1"/>
        </w:rPr>
        <w:t>neringa.armonaviciene@kaisiadorysbft.lt</w:t>
      </w:r>
      <w:proofErr w:type="spellEnd"/>
      <w:r w:rsidRPr="008B5433">
        <w:rPr>
          <w:rFonts w:cstheme="minorHAnsi"/>
          <w:color w:val="000000" w:themeColor="text1"/>
        </w:rPr>
        <w:t>.</w:t>
      </w:r>
    </w:p>
    <w:p w14:paraId="05866E29" w14:textId="77777777" w:rsidR="00C613B5" w:rsidRPr="00372A70" w:rsidRDefault="00C613B5" w:rsidP="00C613B5">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113CCDC6" w14:textId="4E61A30A" w:rsidR="00C613B5" w:rsidRPr="00372A70" w:rsidRDefault="00C613B5" w:rsidP="00C613B5">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0A3157" w:rsidRPr="000442BB">
        <w:t>vidaus laiptinių</w:t>
      </w:r>
      <w:r w:rsidR="000A3157">
        <w:t xml:space="preserve"> </w:t>
      </w:r>
      <w:r w:rsidR="000A3157" w:rsidRPr="000442BB">
        <w:t>pagrindiniame gimnazijos</w:t>
      </w:r>
      <w:r w:rsidR="000A3157">
        <w:t xml:space="preserve"> </w:t>
      </w:r>
      <w:r w:rsidR="000A3157" w:rsidRPr="000442BB">
        <w:t>korpuse ir pradinių klasių</w:t>
      </w:r>
      <w:r w:rsidR="000A3157">
        <w:t xml:space="preserve"> </w:t>
      </w:r>
      <w:r w:rsidR="000A3157" w:rsidRPr="000442BB">
        <w:t>korpuse laiptų pakopų keitimo</w:t>
      </w:r>
      <w:r w:rsidR="000A3157">
        <w:t xml:space="preserve"> </w:t>
      </w:r>
      <w:r w:rsidR="000A3157" w:rsidRPr="000442BB">
        <w:t>paprastojo remonto ir parengimo</w:t>
      </w:r>
      <w:r w:rsidR="000A3157">
        <w:t xml:space="preserve"> </w:t>
      </w:r>
      <w:r w:rsidR="000A3157" w:rsidRPr="000442BB">
        <w:t>naudojimui darb</w:t>
      </w:r>
      <w:r w:rsidR="00E90374">
        <w:t>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Pr>
          <w:rFonts w:cstheme="minorHAnsi"/>
          <w:color w:val="000000" w:themeColor="text1"/>
        </w:rPr>
        <w:t>.</w:t>
      </w:r>
    </w:p>
    <w:p w14:paraId="64AEE537" w14:textId="77777777" w:rsidR="00C613B5" w:rsidRPr="00372A70" w:rsidRDefault="00C613B5" w:rsidP="00C613B5">
      <w:pPr>
        <w:pStyle w:val="Betarp"/>
        <w:ind w:firstLine="709"/>
        <w:contextualSpacing/>
        <w:rPr>
          <w:rFonts w:cstheme="minorHAnsi"/>
          <w:color w:val="000000" w:themeColor="text1"/>
        </w:rPr>
      </w:pPr>
      <w:r w:rsidRPr="00372A70">
        <w:rPr>
          <w:rFonts w:cstheme="minorHAnsi"/>
          <w:color w:val="000000" w:themeColor="text1"/>
        </w:rPr>
        <w:t xml:space="preserve">2.2. Pirkimo objektas į dalis neskaidomas. Pirkimo apimtys, reikalavimai ir techninė specifikacija apibrėžti specialiųjų pirkimo sąlygų </w:t>
      </w:r>
      <w:r w:rsidRPr="00C15A40">
        <w:rPr>
          <w:rFonts w:cstheme="minorHAnsi"/>
          <w:color w:val="000000" w:themeColor="text1"/>
        </w:rPr>
        <w:t>1 priede  „Techninė specifikacija“.</w:t>
      </w:r>
    </w:p>
    <w:p w14:paraId="249C6957"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1F9D6" w14:textId="77777777" w:rsidR="00C613B5"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C65918D" w14:textId="4191D1DD" w:rsidR="002E6F9A" w:rsidRPr="00C02FF3" w:rsidRDefault="002E6F9A" w:rsidP="00C613B5">
      <w:pPr>
        <w:pStyle w:val="Sraopastraipa"/>
        <w:spacing w:line="240" w:lineRule="auto"/>
        <w:ind w:left="0" w:firstLine="709"/>
        <w:rPr>
          <w:rFonts w:cstheme="minorHAnsi"/>
          <w:b/>
          <w:bCs/>
          <w:iCs/>
          <w:color w:val="000000" w:themeColor="text1"/>
        </w:rPr>
      </w:pPr>
      <w:r>
        <w:rPr>
          <w:rFonts w:cstheme="minorHAnsi"/>
          <w:color w:val="000000" w:themeColor="text1"/>
        </w:rPr>
        <w:t>2.5</w:t>
      </w:r>
      <w:r w:rsidR="00C47CF7">
        <w:rPr>
          <w:rFonts w:cstheme="minorHAnsi"/>
          <w:color w:val="000000" w:themeColor="text1"/>
        </w:rPr>
        <w:t xml:space="preserve">. </w:t>
      </w:r>
      <w:r w:rsidR="00525AA2">
        <w:rPr>
          <w:rFonts w:cstheme="minorHAnsi"/>
          <w:color w:val="000000" w:themeColor="text1"/>
        </w:rPr>
        <w:t xml:space="preserve"> </w:t>
      </w:r>
      <w:r w:rsidR="00525AA2" w:rsidRPr="00C02FF3">
        <w:rPr>
          <w:rFonts w:cstheme="minorHAnsi"/>
          <w:b/>
          <w:bCs/>
          <w:iCs/>
          <w:color w:val="000000" w:themeColor="text1"/>
        </w:rPr>
        <w:t xml:space="preserve">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Kaišiadorių r. Žiežmarių gimnazijos direktoriaus pavaduotoją ūkio ir bendriesiems reikalams Valdą Žukauską, tel. +370 625 68798, el. p. </w:t>
      </w:r>
      <w:proofErr w:type="spellStart"/>
      <w:r w:rsidR="00525AA2" w:rsidRPr="00C02FF3">
        <w:rPr>
          <w:rFonts w:cstheme="minorHAnsi"/>
          <w:b/>
          <w:bCs/>
          <w:iCs/>
          <w:color w:val="000000" w:themeColor="text1"/>
        </w:rPr>
        <w:t>valdas.zukauskas@a.ziezmariugimnazija.lt</w:t>
      </w:r>
      <w:proofErr w:type="spellEnd"/>
      <w:r w:rsidR="00525AA2" w:rsidRPr="00C02FF3">
        <w:rPr>
          <w:rFonts w:cstheme="minorHAnsi"/>
          <w:b/>
          <w:bCs/>
          <w:iCs/>
          <w:color w:val="000000" w:themeColor="text1"/>
        </w:rPr>
        <w:t xml:space="preserve"> .</w:t>
      </w:r>
    </w:p>
    <w:p w14:paraId="75261E64" w14:textId="77777777" w:rsidR="002E6F9A" w:rsidRPr="00372A70" w:rsidRDefault="002E6F9A" w:rsidP="00C613B5">
      <w:pPr>
        <w:pStyle w:val="Sraopastraipa"/>
        <w:spacing w:line="240" w:lineRule="auto"/>
        <w:ind w:left="0" w:firstLine="709"/>
        <w:rPr>
          <w:rFonts w:cstheme="minorHAnsi"/>
          <w:color w:val="000000" w:themeColor="text1"/>
        </w:rPr>
      </w:pPr>
    </w:p>
    <w:p w14:paraId="585A484E" w14:textId="77777777" w:rsidR="00C613B5" w:rsidRPr="00372A70" w:rsidRDefault="00C613B5" w:rsidP="00C613B5">
      <w:pPr>
        <w:pStyle w:val="Betarp"/>
        <w:ind w:firstLine="709"/>
        <w:contextualSpacing/>
        <w:rPr>
          <w:rFonts w:cstheme="minorHAnsi"/>
          <w:color w:val="000000" w:themeColor="text1"/>
        </w:rPr>
      </w:pPr>
    </w:p>
    <w:p w14:paraId="1A94AFB4" w14:textId="77777777" w:rsidR="00C613B5" w:rsidRPr="00372A70" w:rsidRDefault="00C613B5" w:rsidP="00C613B5">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55255E49" w14:textId="77777777" w:rsidR="00C613B5" w:rsidRPr="00372A70" w:rsidRDefault="00C613B5" w:rsidP="00C613B5">
      <w:pPr>
        <w:spacing w:line="240" w:lineRule="auto"/>
        <w:ind w:firstLine="0"/>
        <w:rPr>
          <w:color w:val="000000" w:themeColor="text1"/>
        </w:rPr>
      </w:pPr>
    </w:p>
    <w:p w14:paraId="159F04D1" w14:textId="77777777" w:rsidR="00C613B5" w:rsidRPr="00DD0BC3" w:rsidRDefault="00C613B5" w:rsidP="00C613B5">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E63D28">
          <w:rPr>
            <w:rStyle w:val="Hipersaitas"/>
            <w:rFonts w:cstheme="minorHAnsi"/>
            <w:noProof/>
            <w:color w:val="000000" w:themeColor="text1"/>
            <w:sz w:val="22"/>
            <w:szCs w:val="22"/>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108887CA" w14:textId="77777777" w:rsidR="00C613B5" w:rsidRPr="00127D80" w:rsidRDefault="00C613B5" w:rsidP="00C613B5">
      <w:pPr>
        <w:pStyle w:val="Sraopastraipa"/>
        <w:numPr>
          <w:ilvl w:val="1"/>
          <w:numId w:val="2"/>
        </w:numPr>
        <w:ind w:left="0" w:firstLine="697"/>
        <w:rPr>
          <w:rFonts w:cstheme="minorHAnsi"/>
          <w:color w:val="000000" w:themeColor="text1"/>
        </w:rPr>
      </w:pPr>
      <w:r w:rsidRPr="00127D80">
        <w:rPr>
          <w:rFonts w:cstheme="minorHAnsi"/>
          <w:color w:val="000000" w:themeColor="text1"/>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Pr>
          <w:rFonts w:cstheme="minorHAnsi"/>
          <w:color w:val="000000" w:themeColor="text1"/>
        </w:rPr>
        <w:t>2</w:t>
      </w:r>
      <w:r w:rsidRPr="00127D80">
        <w:rPr>
          <w:rFonts w:cstheme="minorHAnsi"/>
          <w:color w:val="000000" w:themeColor="text1"/>
        </w:rPr>
        <w:t xml:space="preserve"> pried</w:t>
      </w:r>
      <w:r>
        <w:rPr>
          <w:rFonts w:cstheme="minorHAnsi"/>
          <w:color w:val="000000" w:themeColor="text1"/>
        </w:rPr>
        <w:t>as „</w:t>
      </w:r>
      <w:r w:rsidRPr="00372A70">
        <w:rPr>
          <w:color w:val="000000" w:themeColor="text1"/>
        </w:rPr>
        <w:t>Tiekėjų kvalifikacijos reikalavimai ir reikalaujami kokybės bei aplinkos apsaugos vadybos sistemų standartai“</w:t>
      </w:r>
      <w:r w:rsidRPr="00127D80">
        <w:rPr>
          <w:rFonts w:cstheme="minorHAnsi"/>
          <w:color w:val="000000" w:themeColor="text1"/>
        </w:rPr>
        <w:t>. Tiekėjas, teikdamas pasiūlymą, įsipareigoja, kad sutartį vykdys tik teisę verstis atitinkama veikla turintys asmenys.</w:t>
      </w:r>
    </w:p>
    <w:p w14:paraId="60CE1D42" w14:textId="77777777" w:rsidR="00C613B5" w:rsidRPr="00E64EA8" w:rsidRDefault="00C613B5" w:rsidP="00C613B5">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14:paraId="5E4554C0" w14:textId="77777777" w:rsidR="00C613B5" w:rsidRPr="00DD0BC3" w:rsidRDefault="00C613B5" w:rsidP="00C613B5">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24D1398C" w14:textId="77777777" w:rsidR="00C613B5" w:rsidRPr="00372A70" w:rsidRDefault="00C613B5" w:rsidP="00C613B5">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99963A3" w14:textId="72677823" w:rsidR="00C613B5"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r w:rsidR="006F06A2">
          <w:rPr>
            <w:rStyle w:val="Hipersaitas"/>
            <w:rFonts w:cstheme="minorHAnsi"/>
            <w:noProof/>
            <w:color w:val="000000" w:themeColor="text1"/>
          </w:rPr>
          <w:t xml:space="preserve"> ir darbų kiekių žiniaraštis</w:t>
        </w:r>
        <w:r w:rsidRPr="00372A70">
          <w:rPr>
            <w:rStyle w:val="Hipersaitas"/>
            <w:rFonts w:cstheme="minorHAnsi"/>
            <w:noProof/>
            <w:color w:val="000000" w:themeColor="text1"/>
          </w:rPr>
          <w:t>“</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Pr>
          <w:rFonts w:cstheme="minorHAnsi"/>
          <w:color w:val="000000" w:themeColor="text1"/>
        </w:rPr>
        <w:t xml:space="preserve"> pirkimo sąlygų 1 priede „Techninė specifikacija“: </w:t>
      </w:r>
    </w:p>
    <w:p w14:paraId="5C902B65" w14:textId="77777777" w:rsidR="00C613B5" w:rsidRPr="00372A70" w:rsidRDefault="00C613B5" w:rsidP="00C613B5">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21DDB0F6" w14:textId="77777777" w:rsidR="00C613B5" w:rsidRPr="00372A70" w:rsidRDefault="00C613B5" w:rsidP="00C613B5">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0DA9D17"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6DC95F62"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 xml:space="preserve">engtas lietuvių kalba.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15D1F3F" w14:textId="77777777" w:rsidR="00C613B5" w:rsidRPr="00372A70" w:rsidRDefault="00C613B5" w:rsidP="00C613B5">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849C69" w14:textId="77777777" w:rsidR="00C613B5" w:rsidRPr="00372A70" w:rsidRDefault="00C613B5" w:rsidP="00C613B5">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Pr="007F570E">
        <w:rPr>
          <w:rFonts w:eastAsia="Arial"/>
          <w:color w:val="000000" w:themeColor="text1"/>
        </w:rPr>
        <w:t>dviejų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167150E6" w14:textId="77777777" w:rsidR="00C613B5" w:rsidRPr="00372A70" w:rsidRDefault="00C613B5" w:rsidP="00C613B5">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1439387C" w14:textId="77777777" w:rsidR="00C613B5" w:rsidRPr="00372A70" w:rsidRDefault="00C613B5" w:rsidP="00C613B5">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7238B7F9" w14:textId="77777777" w:rsidR="00C613B5" w:rsidRPr="00372A70" w:rsidRDefault="00C613B5" w:rsidP="00C613B5">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4F6BDE0" w14:textId="77777777" w:rsidR="00C613B5" w:rsidRPr="00372A70" w:rsidRDefault="00C613B5" w:rsidP="00C613B5">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08DEFBF1" w14:textId="77777777" w:rsidR="00C613B5" w:rsidRPr="00372A70" w:rsidRDefault="00C613B5" w:rsidP="00C613B5">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6D73FD8D" w14:textId="77777777" w:rsidR="00C613B5" w:rsidRPr="00372A70" w:rsidRDefault="00C613B5" w:rsidP="00C613B5">
      <w:pPr>
        <w:pStyle w:val="Betarp"/>
        <w:ind w:firstLine="709"/>
        <w:contextualSpacing/>
        <w:rPr>
          <w:color w:val="000000" w:themeColor="text1"/>
        </w:rPr>
      </w:pPr>
      <w:r w:rsidRPr="00372A70">
        <w:rPr>
          <w:rFonts w:cstheme="minorHAnsi"/>
          <w:color w:val="000000" w:themeColor="text1"/>
        </w:rPr>
        <w:t>6.2. Laimėjusiu pasiūlymu galės būti pripažintas tik 1 (vienas) ekonomiškai naudingiausias pasiūlymas, esantis pasiūlymų eilės pirmojoje vietoje</w:t>
      </w:r>
      <w:r w:rsidRPr="00372A70">
        <w:rPr>
          <w:color w:val="000000" w:themeColor="text1"/>
        </w:rPr>
        <w:t xml:space="preserve">. </w:t>
      </w:r>
    </w:p>
    <w:p w14:paraId="15D3027C" w14:textId="77777777" w:rsidR="00C613B5" w:rsidRPr="00372A70" w:rsidRDefault="00C613B5" w:rsidP="00C613B5">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lastRenderedPageBreak/>
        <w:t>7. Sutarties sudarymas</w:t>
      </w:r>
      <w:bookmarkEnd w:id="19"/>
      <w:bookmarkEnd w:id="20"/>
      <w:bookmarkEnd w:id="21"/>
      <w:bookmarkEnd w:id="22"/>
    </w:p>
    <w:p w14:paraId="5B13170D" w14:textId="77777777" w:rsidR="00C613B5" w:rsidRPr="00372A70" w:rsidRDefault="00C613B5" w:rsidP="00C613B5">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14:paraId="06683CEC" w14:textId="77777777" w:rsidR="00C613B5" w:rsidRDefault="00C613B5" w:rsidP="00C613B5">
      <w:pPr>
        <w:pStyle w:val="Betarp"/>
        <w:spacing w:line="300" w:lineRule="auto"/>
        <w:ind w:firstLine="0"/>
        <w:contextualSpacing/>
        <w:rPr>
          <w:rFonts w:ascii="Arial" w:eastAsiaTheme="minorHAnsi" w:hAnsi="Arial" w:cs="Arial"/>
          <w:bCs/>
          <w:iCs/>
          <w:color w:val="000000" w:themeColor="text1"/>
        </w:rPr>
      </w:pPr>
    </w:p>
    <w:p w14:paraId="67F5CC20" w14:textId="77777777" w:rsidR="00C613B5" w:rsidRPr="00372A70" w:rsidRDefault="00C613B5" w:rsidP="00C613B5">
      <w:pPr>
        <w:pStyle w:val="Betarp"/>
        <w:spacing w:line="300" w:lineRule="auto"/>
        <w:ind w:firstLine="0"/>
        <w:contextualSpacing/>
        <w:rPr>
          <w:rFonts w:ascii="Arial" w:eastAsiaTheme="minorHAnsi" w:hAnsi="Arial" w:cs="Arial"/>
          <w:bCs/>
          <w:iCs/>
          <w:color w:val="000000" w:themeColor="text1"/>
        </w:rPr>
      </w:pPr>
    </w:p>
    <w:p w14:paraId="5BA4CFC6" w14:textId="77777777" w:rsidR="00C613B5" w:rsidRPr="00372A70" w:rsidRDefault="00C613B5" w:rsidP="00C613B5">
      <w:pPr>
        <w:rPr>
          <w:rFonts w:eastAsiaTheme="minorHAnsi" w:cstheme="minorHAnsi"/>
          <w:bCs/>
          <w:iCs/>
          <w:color w:val="000000" w:themeColor="text1"/>
        </w:rPr>
      </w:pPr>
    </w:p>
    <w:p w14:paraId="5CC3CB33" w14:textId="77777777" w:rsidR="00C613B5" w:rsidRDefault="00C613B5" w:rsidP="00C613B5">
      <w:pPr>
        <w:ind w:firstLine="7371"/>
        <w:rPr>
          <w:rFonts w:cstheme="minorHAnsi"/>
          <w:color w:val="000000" w:themeColor="text1"/>
        </w:rPr>
      </w:pPr>
    </w:p>
    <w:p w14:paraId="5E574F6C" w14:textId="77777777" w:rsidR="00C613B5" w:rsidRDefault="00C613B5" w:rsidP="00C613B5">
      <w:pPr>
        <w:ind w:firstLine="7371"/>
        <w:rPr>
          <w:rFonts w:cstheme="minorHAnsi"/>
          <w:color w:val="000000" w:themeColor="text1"/>
        </w:rPr>
      </w:pPr>
    </w:p>
    <w:p w14:paraId="1FC908F9" w14:textId="77777777" w:rsidR="007A14AB" w:rsidRDefault="007A14AB" w:rsidP="00C613B5">
      <w:pPr>
        <w:ind w:firstLine="7371"/>
        <w:rPr>
          <w:rFonts w:cstheme="minorHAnsi"/>
          <w:color w:val="000000" w:themeColor="text1"/>
        </w:rPr>
      </w:pPr>
    </w:p>
    <w:p w14:paraId="40C0BF2B" w14:textId="77777777" w:rsidR="007A14AB" w:rsidRDefault="007A14AB" w:rsidP="00C613B5">
      <w:pPr>
        <w:ind w:firstLine="7371"/>
        <w:rPr>
          <w:rFonts w:cstheme="minorHAnsi"/>
          <w:color w:val="000000" w:themeColor="text1"/>
        </w:rPr>
      </w:pPr>
    </w:p>
    <w:p w14:paraId="73EC32EA" w14:textId="77777777" w:rsidR="007A14AB" w:rsidRDefault="007A14AB" w:rsidP="00C613B5">
      <w:pPr>
        <w:ind w:firstLine="7371"/>
        <w:rPr>
          <w:rFonts w:cstheme="minorHAnsi"/>
          <w:color w:val="000000" w:themeColor="text1"/>
        </w:rPr>
      </w:pPr>
    </w:p>
    <w:p w14:paraId="515199A8" w14:textId="4B3DEA39" w:rsidR="007A14AB" w:rsidRDefault="007A14AB" w:rsidP="00C613B5">
      <w:pPr>
        <w:ind w:firstLine="7371"/>
        <w:rPr>
          <w:rFonts w:cstheme="minorHAnsi"/>
          <w:color w:val="000000" w:themeColor="text1"/>
        </w:rPr>
      </w:pPr>
    </w:p>
    <w:p w14:paraId="69FC32CA" w14:textId="5C724921" w:rsidR="007A14AB" w:rsidRDefault="007A14AB" w:rsidP="003F0855">
      <w:pPr>
        <w:spacing w:after="160" w:line="278" w:lineRule="auto"/>
        <w:ind w:firstLine="0"/>
        <w:jc w:val="left"/>
        <w:rPr>
          <w:rFonts w:cstheme="minorHAnsi"/>
          <w:color w:val="000000" w:themeColor="text1"/>
        </w:rPr>
      </w:pPr>
      <w:r>
        <w:rPr>
          <w:rFonts w:cstheme="minorHAnsi"/>
          <w:color w:val="000000" w:themeColor="text1"/>
        </w:rPr>
        <w:br w:type="page"/>
      </w:r>
    </w:p>
    <w:p w14:paraId="400DD154" w14:textId="77777777" w:rsidR="00C613B5" w:rsidRPr="00372A70" w:rsidRDefault="00C613B5" w:rsidP="00C613B5">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14:paraId="6D245F4D" w14:textId="77777777" w:rsidR="00C613B5" w:rsidRDefault="00C613B5" w:rsidP="00C613B5">
      <w:pPr>
        <w:rPr>
          <w:rFonts w:eastAsiaTheme="minorHAnsi" w:cstheme="minorHAnsi"/>
          <w:bCs/>
          <w:iCs/>
          <w:color w:val="000000" w:themeColor="text1"/>
        </w:rPr>
      </w:pPr>
    </w:p>
    <w:p w14:paraId="2768FA5F" w14:textId="77777777" w:rsidR="00C613B5" w:rsidRPr="00372A70" w:rsidRDefault="00C613B5" w:rsidP="00C613B5">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C613B5" w:rsidRPr="00372A70" w14:paraId="32F528D4" w14:textId="77777777" w:rsidTr="006C7BF6">
        <w:trPr>
          <w:trHeight w:val="20"/>
        </w:trPr>
        <w:tc>
          <w:tcPr>
            <w:tcW w:w="600" w:type="dxa"/>
          </w:tcPr>
          <w:p w14:paraId="0159C97C"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6C934BA6"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69CA029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05D20D70" w14:textId="77777777" w:rsidR="00C613B5" w:rsidRPr="00372A70" w:rsidRDefault="00C613B5" w:rsidP="006C7BF6">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665A261A"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2B7497ED" w14:textId="77777777" w:rsidR="00C613B5" w:rsidRPr="00372A70" w:rsidRDefault="00C613B5" w:rsidP="006C7BF6">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C613B5" w:rsidRPr="00372A70" w14:paraId="78E2329A" w14:textId="77777777" w:rsidTr="006C7BF6">
        <w:trPr>
          <w:trHeight w:val="20"/>
        </w:trPr>
        <w:tc>
          <w:tcPr>
            <w:tcW w:w="600" w:type="dxa"/>
          </w:tcPr>
          <w:p w14:paraId="022C1CAB"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715482D1"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522B7CB2"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695B914D"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C613B5" w:rsidRPr="00372A70" w14:paraId="17D27494" w14:textId="77777777" w:rsidTr="006C7BF6">
        <w:trPr>
          <w:trHeight w:val="20"/>
        </w:trPr>
        <w:tc>
          <w:tcPr>
            <w:tcW w:w="600" w:type="dxa"/>
          </w:tcPr>
          <w:p w14:paraId="18BC32E9"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06F9DCF4" w14:textId="77777777"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3A9E3AF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63498DD1" w14:textId="77777777" w:rsidR="00C613B5" w:rsidRPr="00372A70" w:rsidRDefault="00C613B5" w:rsidP="006C7BF6">
            <w:pPr>
              <w:spacing w:line="240" w:lineRule="auto"/>
              <w:ind w:firstLine="0"/>
              <w:rPr>
                <w:rFonts w:asciiTheme="minorHAnsi" w:hAnsiTheme="minorHAnsi" w:cstheme="minorHAnsi"/>
                <w:color w:val="000000" w:themeColor="text1"/>
              </w:rPr>
            </w:pPr>
          </w:p>
        </w:tc>
      </w:tr>
      <w:tr w:rsidR="00C613B5" w:rsidRPr="00372A70" w14:paraId="6D2C7FF9" w14:textId="77777777" w:rsidTr="006C7BF6">
        <w:trPr>
          <w:trHeight w:val="20"/>
        </w:trPr>
        <w:tc>
          <w:tcPr>
            <w:tcW w:w="600" w:type="dxa"/>
          </w:tcPr>
          <w:p w14:paraId="7FCF0995" w14:textId="72FD490F"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3</w:t>
            </w:r>
            <w:r w:rsidR="00C613B5" w:rsidRPr="00372A70">
              <w:rPr>
                <w:rFonts w:asciiTheme="minorHAnsi" w:hAnsiTheme="minorHAnsi" w:cstheme="minorHAnsi"/>
                <w:bCs/>
                <w:color w:val="000000" w:themeColor="text1"/>
              </w:rPr>
              <w:t>.</w:t>
            </w:r>
          </w:p>
        </w:tc>
        <w:tc>
          <w:tcPr>
            <w:tcW w:w="2943" w:type="dxa"/>
          </w:tcPr>
          <w:p w14:paraId="44AFA5B2"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21746E37"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0AB4F193"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5AA453B7"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E44C5D4" w14:textId="77777777" w:rsidTr="006C7BF6">
        <w:trPr>
          <w:trHeight w:val="1055"/>
        </w:trPr>
        <w:tc>
          <w:tcPr>
            <w:tcW w:w="600" w:type="dxa"/>
          </w:tcPr>
          <w:p w14:paraId="5F367442" w14:textId="7299234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4</w:t>
            </w:r>
            <w:r w:rsidR="00C613B5" w:rsidRPr="00372A70">
              <w:rPr>
                <w:rFonts w:asciiTheme="minorHAnsi" w:hAnsiTheme="minorHAnsi" w:cstheme="minorHAnsi"/>
                <w:bCs/>
                <w:color w:val="000000" w:themeColor="text1"/>
              </w:rPr>
              <w:t>.</w:t>
            </w:r>
          </w:p>
        </w:tc>
        <w:tc>
          <w:tcPr>
            <w:tcW w:w="2943" w:type="dxa"/>
            <w:hideMark/>
          </w:tcPr>
          <w:p w14:paraId="4716EB1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5546508F"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058D716B" w14:textId="77777777" w:rsidR="00C613B5" w:rsidRPr="00372A70" w:rsidRDefault="00C613B5" w:rsidP="006C7BF6">
            <w:pPr>
              <w:spacing w:line="240" w:lineRule="auto"/>
              <w:ind w:firstLine="34"/>
              <w:rPr>
                <w:rFonts w:asciiTheme="minorHAnsi" w:hAnsiTheme="minorHAnsi" w:cstheme="minorHAnsi"/>
                <w:iCs/>
                <w:color w:val="000000" w:themeColor="text1"/>
              </w:rPr>
            </w:pPr>
          </w:p>
        </w:tc>
      </w:tr>
      <w:tr w:rsidR="00C613B5" w:rsidRPr="00372A70" w14:paraId="7290BAC0" w14:textId="77777777" w:rsidTr="006C7BF6">
        <w:trPr>
          <w:trHeight w:val="20"/>
        </w:trPr>
        <w:tc>
          <w:tcPr>
            <w:tcW w:w="600" w:type="dxa"/>
          </w:tcPr>
          <w:p w14:paraId="4F661315" w14:textId="41BA7CFC"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5</w:t>
            </w:r>
            <w:r w:rsidR="00C613B5" w:rsidRPr="00372A70">
              <w:rPr>
                <w:rFonts w:asciiTheme="minorHAnsi" w:hAnsiTheme="minorHAnsi" w:cstheme="minorHAnsi"/>
                <w:bCs/>
                <w:color w:val="000000" w:themeColor="text1"/>
              </w:rPr>
              <w:t>.</w:t>
            </w:r>
          </w:p>
        </w:tc>
        <w:tc>
          <w:tcPr>
            <w:tcW w:w="2943" w:type="dxa"/>
          </w:tcPr>
          <w:p w14:paraId="19F6E7E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14:paraId="302AF8CF" w14:textId="77777777" w:rsidR="00C613B5" w:rsidRPr="00372A70" w:rsidRDefault="00C613B5" w:rsidP="006C7BF6">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7B97F503"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0F9F6FCD"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7011C410" w14:textId="77777777" w:rsidTr="006C7BF6">
        <w:trPr>
          <w:trHeight w:val="20"/>
        </w:trPr>
        <w:tc>
          <w:tcPr>
            <w:tcW w:w="600" w:type="dxa"/>
          </w:tcPr>
          <w:p w14:paraId="35594931" w14:textId="4DFA7EAB"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6</w:t>
            </w:r>
            <w:r w:rsidR="00C613B5" w:rsidRPr="00372A70">
              <w:rPr>
                <w:rFonts w:asciiTheme="minorHAnsi" w:hAnsiTheme="minorHAnsi" w:cstheme="minorHAnsi"/>
                <w:bCs/>
                <w:color w:val="000000" w:themeColor="text1"/>
              </w:rPr>
              <w:t>.</w:t>
            </w:r>
          </w:p>
        </w:tc>
        <w:tc>
          <w:tcPr>
            <w:tcW w:w="2943" w:type="dxa"/>
          </w:tcPr>
          <w:p w14:paraId="3D59B6F1"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35CC02BC"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6E91AF33"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65FB2D9D"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09884312" w14:textId="77777777" w:rsidTr="006C7BF6">
        <w:trPr>
          <w:trHeight w:val="20"/>
        </w:trPr>
        <w:tc>
          <w:tcPr>
            <w:tcW w:w="600" w:type="dxa"/>
          </w:tcPr>
          <w:p w14:paraId="749B8675" w14:textId="5B0DB86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7</w:t>
            </w:r>
            <w:r w:rsidR="00C613B5" w:rsidRPr="00372A70">
              <w:rPr>
                <w:rFonts w:asciiTheme="minorHAnsi" w:hAnsiTheme="minorHAnsi" w:cstheme="minorHAnsi"/>
                <w:bCs/>
                <w:color w:val="000000" w:themeColor="text1"/>
              </w:rPr>
              <w:t>.</w:t>
            </w:r>
          </w:p>
        </w:tc>
        <w:tc>
          <w:tcPr>
            <w:tcW w:w="2943" w:type="dxa"/>
          </w:tcPr>
          <w:p w14:paraId="0D821F08"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53ED385E"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4E984C68"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tcPr>
          <w:p w14:paraId="43B81EF4"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AC202A0" w14:textId="77777777" w:rsidTr="006C7BF6">
        <w:trPr>
          <w:trHeight w:val="20"/>
        </w:trPr>
        <w:tc>
          <w:tcPr>
            <w:tcW w:w="600" w:type="dxa"/>
          </w:tcPr>
          <w:p w14:paraId="4B81C781" w14:textId="3A30B38E"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8</w:t>
            </w:r>
            <w:r w:rsidR="00C613B5" w:rsidRPr="00372A70">
              <w:rPr>
                <w:rFonts w:asciiTheme="minorHAnsi" w:hAnsiTheme="minorHAnsi" w:cstheme="minorHAnsi"/>
                <w:bCs/>
                <w:color w:val="000000" w:themeColor="text1"/>
              </w:rPr>
              <w:t>.</w:t>
            </w:r>
          </w:p>
        </w:tc>
        <w:tc>
          <w:tcPr>
            <w:tcW w:w="2943" w:type="dxa"/>
          </w:tcPr>
          <w:p w14:paraId="4CCF8205"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4FBBD1B5"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7368E910"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7DB2A98D" w14:textId="77777777" w:rsidTr="006C7BF6">
        <w:trPr>
          <w:trHeight w:val="20"/>
        </w:trPr>
        <w:tc>
          <w:tcPr>
            <w:tcW w:w="600" w:type="dxa"/>
          </w:tcPr>
          <w:p w14:paraId="1FEB78B0" w14:textId="5EF5C5DA" w:rsidR="00C613B5" w:rsidRPr="00372A70" w:rsidRDefault="00AF62D6" w:rsidP="006C7BF6">
            <w:pPr>
              <w:spacing w:line="240" w:lineRule="auto"/>
              <w:ind w:firstLine="0"/>
              <w:rPr>
                <w:rFonts w:asciiTheme="minorHAnsi" w:hAnsiTheme="minorHAnsi" w:cstheme="minorHAnsi"/>
                <w:bCs/>
                <w:color w:val="000000" w:themeColor="text1"/>
              </w:rPr>
            </w:pPr>
            <w:r>
              <w:rPr>
                <w:rFonts w:asciiTheme="minorHAnsi" w:hAnsiTheme="minorHAnsi" w:cstheme="minorHAnsi"/>
                <w:bCs/>
                <w:color w:val="000000" w:themeColor="text1"/>
              </w:rPr>
              <w:t>9</w:t>
            </w:r>
            <w:r w:rsidR="00C613B5" w:rsidRPr="00372A70">
              <w:rPr>
                <w:rFonts w:asciiTheme="minorHAnsi" w:hAnsiTheme="minorHAnsi" w:cstheme="minorHAnsi"/>
                <w:bCs/>
                <w:color w:val="000000" w:themeColor="text1"/>
              </w:rPr>
              <w:t>.</w:t>
            </w:r>
          </w:p>
        </w:tc>
        <w:tc>
          <w:tcPr>
            <w:tcW w:w="2943" w:type="dxa"/>
            <w:hideMark/>
          </w:tcPr>
          <w:p w14:paraId="2781B322"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35C1E5DC" w14:textId="77777777" w:rsidR="00C613B5" w:rsidRPr="00372A70" w:rsidRDefault="00C613B5" w:rsidP="006C7BF6">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A9BFFD6"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1B4DB780" w14:textId="77777777" w:rsidTr="006C7BF6">
        <w:trPr>
          <w:trHeight w:val="20"/>
        </w:trPr>
        <w:tc>
          <w:tcPr>
            <w:tcW w:w="600" w:type="dxa"/>
          </w:tcPr>
          <w:p w14:paraId="4A1F8D3E" w14:textId="38A44A1B"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r w:rsidR="00AF62D6">
              <w:rPr>
                <w:rFonts w:asciiTheme="minorHAnsi" w:hAnsiTheme="minorHAnsi" w:cstheme="minorHAnsi"/>
                <w:bCs/>
                <w:color w:val="000000" w:themeColor="text1"/>
              </w:rPr>
              <w:t>0</w:t>
            </w:r>
            <w:r w:rsidRPr="00372A70">
              <w:rPr>
                <w:rFonts w:asciiTheme="minorHAnsi" w:hAnsiTheme="minorHAnsi" w:cstheme="minorHAnsi"/>
                <w:bCs/>
                <w:color w:val="000000" w:themeColor="text1"/>
              </w:rPr>
              <w:t>.</w:t>
            </w:r>
          </w:p>
        </w:tc>
        <w:tc>
          <w:tcPr>
            <w:tcW w:w="2943" w:type="dxa"/>
            <w:hideMark/>
          </w:tcPr>
          <w:p w14:paraId="377A69A7" w14:textId="77777777" w:rsidR="00C613B5" w:rsidRPr="00372A70" w:rsidRDefault="00C613B5" w:rsidP="006C7BF6">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14:paraId="6E33F53F"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14:paraId="5A5459F6" w14:textId="77777777" w:rsidR="00C613B5" w:rsidRPr="00372A70" w:rsidRDefault="00C613B5" w:rsidP="006C7BF6">
            <w:pPr>
              <w:spacing w:line="240" w:lineRule="auto"/>
              <w:ind w:firstLine="34"/>
              <w:rPr>
                <w:rFonts w:asciiTheme="minorHAnsi" w:hAnsiTheme="minorHAnsi" w:cstheme="minorHAnsi"/>
                <w:color w:val="000000" w:themeColor="text1"/>
              </w:rPr>
            </w:pPr>
          </w:p>
          <w:p w14:paraId="710C17BE"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77F7CB02" w14:textId="77777777" w:rsidR="00C613B5" w:rsidRPr="00372A70" w:rsidRDefault="00C613B5" w:rsidP="006C7BF6">
            <w:pPr>
              <w:spacing w:line="240" w:lineRule="auto"/>
              <w:ind w:firstLine="34"/>
              <w:rPr>
                <w:rFonts w:asciiTheme="minorHAnsi" w:hAnsiTheme="minorHAnsi" w:cstheme="minorHAnsi"/>
                <w:color w:val="000000" w:themeColor="text1"/>
              </w:rPr>
            </w:pPr>
          </w:p>
          <w:p w14:paraId="7833F6A5"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7C8A1FEF" w14:textId="77777777" w:rsidR="00C613B5" w:rsidRPr="00372A70" w:rsidRDefault="00C613B5" w:rsidP="006C7BF6">
            <w:pPr>
              <w:spacing w:line="240" w:lineRule="auto"/>
              <w:ind w:firstLine="34"/>
              <w:rPr>
                <w:rFonts w:asciiTheme="minorHAnsi" w:hAnsiTheme="minorHAnsi" w:cstheme="minorHAnsi"/>
                <w:color w:val="000000" w:themeColor="text1"/>
              </w:rPr>
            </w:pPr>
          </w:p>
        </w:tc>
        <w:tc>
          <w:tcPr>
            <w:tcW w:w="3424" w:type="dxa"/>
            <w:hideMark/>
          </w:tcPr>
          <w:p w14:paraId="59F807BD" w14:textId="77777777" w:rsidR="00C613B5" w:rsidRPr="00372A70" w:rsidRDefault="00C613B5" w:rsidP="006C7BF6">
            <w:pPr>
              <w:spacing w:line="240" w:lineRule="auto"/>
              <w:ind w:firstLine="34"/>
              <w:rPr>
                <w:rFonts w:asciiTheme="minorHAnsi" w:hAnsiTheme="minorHAnsi" w:cstheme="minorHAnsi"/>
                <w:bCs/>
                <w:color w:val="000000" w:themeColor="text1"/>
              </w:rPr>
            </w:pPr>
          </w:p>
        </w:tc>
      </w:tr>
      <w:tr w:rsidR="00C613B5" w:rsidRPr="00372A70" w14:paraId="7010D681" w14:textId="77777777" w:rsidTr="006C7BF6">
        <w:trPr>
          <w:trHeight w:val="20"/>
        </w:trPr>
        <w:tc>
          <w:tcPr>
            <w:tcW w:w="600" w:type="dxa"/>
          </w:tcPr>
          <w:p w14:paraId="0F857B2D" w14:textId="6BA4DFF3"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w:t>
            </w:r>
            <w:r w:rsidR="00AF62D6">
              <w:rPr>
                <w:rFonts w:asciiTheme="minorHAnsi" w:hAnsiTheme="minorHAnsi" w:cstheme="minorHAnsi"/>
                <w:color w:val="000000" w:themeColor="text1"/>
              </w:rPr>
              <w:t>1</w:t>
            </w:r>
            <w:r w:rsidRPr="00372A70">
              <w:rPr>
                <w:rFonts w:asciiTheme="minorHAnsi" w:hAnsiTheme="minorHAnsi" w:cstheme="minorHAnsi"/>
                <w:color w:val="000000" w:themeColor="text1"/>
              </w:rPr>
              <w:t>.</w:t>
            </w:r>
          </w:p>
        </w:tc>
        <w:tc>
          <w:tcPr>
            <w:tcW w:w="2943" w:type="dxa"/>
            <w:hideMark/>
          </w:tcPr>
          <w:p w14:paraId="0ED32061"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48DD119" w14:textId="77777777" w:rsidR="00C613B5" w:rsidRPr="00372A70" w:rsidRDefault="00C613B5" w:rsidP="006C7BF6">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5F9B9E32" w14:textId="77777777" w:rsidR="00C613B5" w:rsidRPr="00372A70" w:rsidRDefault="00C613B5" w:rsidP="006C7BF6">
            <w:pPr>
              <w:spacing w:line="240" w:lineRule="auto"/>
              <w:ind w:firstLine="34"/>
              <w:rPr>
                <w:rFonts w:asciiTheme="minorHAnsi" w:hAnsiTheme="minorHAnsi" w:cstheme="minorHAnsi"/>
                <w:color w:val="000000" w:themeColor="text1"/>
              </w:rPr>
            </w:pPr>
          </w:p>
        </w:tc>
      </w:tr>
      <w:tr w:rsidR="00C613B5" w:rsidRPr="00372A70" w14:paraId="4BFE5E9D" w14:textId="77777777" w:rsidTr="006C7BF6">
        <w:trPr>
          <w:trHeight w:val="20"/>
        </w:trPr>
        <w:tc>
          <w:tcPr>
            <w:tcW w:w="600" w:type="dxa"/>
          </w:tcPr>
          <w:p w14:paraId="5101F3BF" w14:textId="6CC89D53" w:rsidR="00C613B5" w:rsidRPr="00372A70" w:rsidRDefault="00C613B5" w:rsidP="006C7BF6">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r w:rsidR="00AF62D6">
              <w:rPr>
                <w:rFonts w:asciiTheme="minorHAnsi" w:hAnsiTheme="minorHAnsi" w:cstheme="minorHAnsi"/>
                <w:bCs/>
                <w:color w:val="000000" w:themeColor="text1"/>
              </w:rPr>
              <w:t>2</w:t>
            </w:r>
            <w:r w:rsidRPr="00372A70">
              <w:rPr>
                <w:rFonts w:asciiTheme="minorHAnsi" w:hAnsiTheme="minorHAnsi" w:cstheme="minorHAnsi"/>
                <w:bCs/>
                <w:color w:val="000000" w:themeColor="text1"/>
              </w:rPr>
              <w:t>.</w:t>
            </w:r>
          </w:p>
        </w:tc>
        <w:tc>
          <w:tcPr>
            <w:tcW w:w="2943" w:type="dxa"/>
            <w:hideMark/>
          </w:tcPr>
          <w:p w14:paraId="52F0BAFB" w14:textId="77777777" w:rsidR="00C613B5" w:rsidRPr="00372A70" w:rsidRDefault="00C613B5" w:rsidP="006C7BF6">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78420BCB" w14:textId="77777777" w:rsidR="00C613B5" w:rsidRPr="00372A70" w:rsidRDefault="00C613B5" w:rsidP="006C7BF6">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18CB5812" w14:textId="77777777" w:rsidR="00C613B5" w:rsidRPr="00372A70" w:rsidRDefault="00C613B5" w:rsidP="006C7BF6">
            <w:pPr>
              <w:spacing w:line="240" w:lineRule="auto"/>
              <w:ind w:firstLine="34"/>
              <w:rPr>
                <w:rFonts w:asciiTheme="minorHAnsi" w:hAnsiTheme="minorHAnsi" w:cstheme="minorHAnsi"/>
                <w:color w:val="000000" w:themeColor="text1"/>
              </w:rPr>
            </w:pPr>
          </w:p>
        </w:tc>
      </w:tr>
      <w:bookmarkEnd w:id="11"/>
    </w:tbl>
    <w:p w14:paraId="78809016" w14:textId="77777777" w:rsidR="00C613B5" w:rsidRPr="00372A70" w:rsidRDefault="00C613B5" w:rsidP="00C613B5">
      <w:pPr>
        <w:spacing w:line="240" w:lineRule="auto"/>
        <w:rPr>
          <w:rFonts w:ascii="Arial" w:hAnsi="Arial" w:cs="Arial"/>
          <w:color w:val="000000" w:themeColor="text1"/>
        </w:rPr>
      </w:pPr>
    </w:p>
    <w:p w14:paraId="7724A123" w14:textId="77777777" w:rsidR="00C613B5" w:rsidRPr="00372A70" w:rsidRDefault="00C613B5" w:rsidP="00C613B5">
      <w:pPr>
        <w:spacing w:line="240" w:lineRule="auto"/>
        <w:rPr>
          <w:color w:val="000000" w:themeColor="text1"/>
        </w:rPr>
      </w:pPr>
    </w:p>
    <w:p w14:paraId="5346B360" w14:textId="77777777" w:rsidR="00C613B5" w:rsidRDefault="00C613B5"/>
    <w:sectPr w:rsidR="00C613B5" w:rsidSect="00C613B5">
      <w:headerReference w:type="default" r:id="rId10"/>
      <w:footerReference w:type="default" r:id="rId11"/>
      <w:headerReference w:type="first" r:id="rId12"/>
      <w:footerReference w:type="first" r:id="rId13"/>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E914" w14:textId="77777777" w:rsidR="000760B7" w:rsidRDefault="000760B7">
      <w:pPr>
        <w:spacing w:line="240" w:lineRule="auto"/>
      </w:pPr>
      <w:r>
        <w:separator/>
      </w:r>
    </w:p>
  </w:endnote>
  <w:endnote w:type="continuationSeparator" w:id="0">
    <w:p w14:paraId="2B27B61B" w14:textId="77777777" w:rsidR="000760B7" w:rsidRDefault="000760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7D0053F" w14:textId="77777777" w:rsidTr="0B831528">
      <w:tc>
        <w:tcPr>
          <w:tcW w:w="3600" w:type="dxa"/>
        </w:tcPr>
        <w:p w14:paraId="40862D70" w14:textId="77777777" w:rsidR="007F0A1C" w:rsidRDefault="007F0A1C" w:rsidP="0B831528">
          <w:pPr>
            <w:pStyle w:val="Antrats"/>
            <w:ind w:left="-115"/>
            <w:jc w:val="left"/>
          </w:pPr>
        </w:p>
      </w:tc>
      <w:tc>
        <w:tcPr>
          <w:tcW w:w="3600" w:type="dxa"/>
        </w:tcPr>
        <w:p w14:paraId="7689F9F3" w14:textId="77777777" w:rsidR="007F0A1C" w:rsidRDefault="007F0A1C" w:rsidP="0B831528">
          <w:pPr>
            <w:pStyle w:val="Antrats"/>
            <w:jc w:val="center"/>
          </w:pPr>
        </w:p>
      </w:tc>
      <w:tc>
        <w:tcPr>
          <w:tcW w:w="3600" w:type="dxa"/>
        </w:tcPr>
        <w:p w14:paraId="2646DE6F" w14:textId="77777777" w:rsidR="007F0A1C" w:rsidRDefault="007F0A1C" w:rsidP="0B831528">
          <w:pPr>
            <w:pStyle w:val="Antrats"/>
            <w:ind w:right="-115"/>
            <w:jc w:val="right"/>
          </w:pPr>
        </w:p>
      </w:tc>
    </w:tr>
  </w:tbl>
  <w:p w14:paraId="5265E8D9" w14:textId="77777777" w:rsidR="007F0A1C" w:rsidRDefault="007F0A1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F4B32E1" w14:textId="77777777" w:rsidTr="0B831528">
      <w:tc>
        <w:tcPr>
          <w:tcW w:w="3600" w:type="dxa"/>
        </w:tcPr>
        <w:p w14:paraId="2A7D8C01" w14:textId="77777777" w:rsidR="007F0A1C" w:rsidRDefault="007F0A1C" w:rsidP="0B831528">
          <w:pPr>
            <w:pStyle w:val="Antrats"/>
            <w:ind w:left="-115"/>
            <w:jc w:val="left"/>
          </w:pPr>
        </w:p>
      </w:tc>
      <w:tc>
        <w:tcPr>
          <w:tcW w:w="3600" w:type="dxa"/>
        </w:tcPr>
        <w:p w14:paraId="2D70C2BA" w14:textId="77777777" w:rsidR="007F0A1C" w:rsidRDefault="007F0A1C" w:rsidP="0B831528">
          <w:pPr>
            <w:pStyle w:val="Antrats"/>
            <w:jc w:val="center"/>
          </w:pPr>
        </w:p>
      </w:tc>
      <w:tc>
        <w:tcPr>
          <w:tcW w:w="3600" w:type="dxa"/>
        </w:tcPr>
        <w:p w14:paraId="59EB3488" w14:textId="77777777" w:rsidR="007F0A1C" w:rsidRDefault="007F0A1C" w:rsidP="0B831528">
          <w:pPr>
            <w:pStyle w:val="Antrats"/>
            <w:ind w:right="-115"/>
            <w:jc w:val="right"/>
          </w:pPr>
        </w:p>
      </w:tc>
    </w:tr>
  </w:tbl>
  <w:p w14:paraId="72EBA3AC" w14:textId="77777777" w:rsidR="007F0A1C" w:rsidRDefault="007F0A1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741B" w14:textId="77777777" w:rsidR="000760B7" w:rsidRDefault="000760B7">
      <w:pPr>
        <w:spacing w:line="240" w:lineRule="auto"/>
      </w:pPr>
      <w:r>
        <w:separator/>
      </w:r>
    </w:p>
  </w:footnote>
  <w:footnote w:type="continuationSeparator" w:id="0">
    <w:p w14:paraId="29B798A9" w14:textId="77777777" w:rsidR="000760B7" w:rsidRDefault="000760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0B5AFF4" w14:textId="77777777" w:rsidR="007F0A1C" w:rsidRDefault="007F0A1C">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C827" w14:textId="77777777" w:rsidR="007F0A1C" w:rsidRDefault="007F0A1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1"/>
  </w:num>
  <w:num w:numId="3" w16cid:durableId="773280937">
    <w:abstractNumId w:val="3"/>
  </w:num>
  <w:num w:numId="4" w16cid:durableId="1581909000">
    <w:abstractNumId w:val="2"/>
  </w:num>
  <w:num w:numId="5" w16cid:durableId="308630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3B5"/>
    <w:rsid w:val="000760B7"/>
    <w:rsid w:val="000A156F"/>
    <w:rsid w:val="000A3157"/>
    <w:rsid w:val="00102482"/>
    <w:rsid w:val="001352A5"/>
    <w:rsid w:val="001679E8"/>
    <w:rsid w:val="00181C0A"/>
    <w:rsid w:val="001A4BE0"/>
    <w:rsid w:val="001C07F5"/>
    <w:rsid w:val="0024553A"/>
    <w:rsid w:val="002D69E5"/>
    <w:rsid w:val="002E6F9A"/>
    <w:rsid w:val="003F0855"/>
    <w:rsid w:val="003F6D6B"/>
    <w:rsid w:val="004B234E"/>
    <w:rsid w:val="00507E5D"/>
    <w:rsid w:val="00525AA2"/>
    <w:rsid w:val="00602904"/>
    <w:rsid w:val="006F06A2"/>
    <w:rsid w:val="00705F42"/>
    <w:rsid w:val="007076B1"/>
    <w:rsid w:val="00737FA8"/>
    <w:rsid w:val="007502D9"/>
    <w:rsid w:val="007829B3"/>
    <w:rsid w:val="00790830"/>
    <w:rsid w:val="007A14AB"/>
    <w:rsid w:val="007E52E7"/>
    <w:rsid w:val="007F0A1C"/>
    <w:rsid w:val="00877C56"/>
    <w:rsid w:val="00900338"/>
    <w:rsid w:val="009C4ECD"/>
    <w:rsid w:val="00A51E21"/>
    <w:rsid w:val="00AC603A"/>
    <w:rsid w:val="00AF62D6"/>
    <w:rsid w:val="00B046BA"/>
    <w:rsid w:val="00BB0231"/>
    <w:rsid w:val="00BC1FE0"/>
    <w:rsid w:val="00C02FF3"/>
    <w:rsid w:val="00C47CF7"/>
    <w:rsid w:val="00C541AE"/>
    <w:rsid w:val="00C613B5"/>
    <w:rsid w:val="00D77D0D"/>
    <w:rsid w:val="00DB2FB3"/>
    <w:rsid w:val="00E63D28"/>
    <w:rsid w:val="00E90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FFCB"/>
  <w15:chartTrackingRefBased/>
  <w15:docId w15:val="{64DBD08B-19A7-431F-B6E9-1BC4D336D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13B5"/>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13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3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3B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3B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3B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3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3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3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3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3B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3B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3B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3B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3B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3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3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3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3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3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3B5"/>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3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3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3B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13B5"/>
    <w:pPr>
      <w:ind w:left="720"/>
      <w:contextualSpacing/>
    </w:pPr>
  </w:style>
  <w:style w:type="character" w:styleId="Rykuspabraukimas">
    <w:name w:val="Intense Emphasis"/>
    <w:basedOn w:val="Numatytasispastraiposriftas"/>
    <w:uiPriority w:val="21"/>
    <w:qFormat/>
    <w:rsid w:val="00C613B5"/>
    <w:rPr>
      <w:i/>
      <w:iCs/>
      <w:color w:val="2F5496" w:themeColor="accent1" w:themeShade="BF"/>
    </w:rPr>
  </w:style>
  <w:style w:type="paragraph" w:styleId="Iskirtacitata">
    <w:name w:val="Intense Quote"/>
    <w:basedOn w:val="prastasis"/>
    <w:next w:val="prastasis"/>
    <w:link w:val="IskirtacitataDiagrama"/>
    <w:uiPriority w:val="30"/>
    <w:qFormat/>
    <w:rsid w:val="00C613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3B5"/>
    <w:rPr>
      <w:i/>
      <w:iCs/>
      <w:color w:val="2F5496" w:themeColor="accent1" w:themeShade="BF"/>
    </w:rPr>
  </w:style>
  <w:style w:type="character" w:styleId="Rykinuoroda">
    <w:name w:val="Intense Reference"/>
    <w:basedOn w:val="Numatytasispastraiposriftas"/>
    <w:uiPriority w:val="32"/>
    <w:qFormat/>
    <w:rsid w:val="00C613B5"/>
    <w:rPr>
      <w:b/>
      <w:bCs/>
      <w:smallCaps/>
      <w:color w:val="2F5496" w:themeColor="accent1" w:themeShade="BF"/>
      <w:spacing w:val="5"/>
    </w:rPr>
  </w:style>
  <w:style w:type="character" w:styleId="Hipersaitas">
    <w:name w:val="Hyperlink"/>
    <w:basedOn w:val="Numatytasispastraiposriftas"/>
    <w:uiPriority w:val="99"/>
    <w:unhideWhenUsed/>
    <w:rsid w:val="00C613B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13B5"/>
  </w:style>
  <w:style w:type="paragraph" w:styleId="Antrats">
    <w:name w:val="header"/>
    <w:basedOn w:val="prastasis"/>
    <w:link w:val="AntratsDiagrama"/>
    <w:uiPriority w:val="99"/>
    <w:unhideWhenUsed/>
    <w:rsid w:val="00C613B5"/>
    <w:pPr>
      <w:tabs>
        <w:tab w:val="center" w:pos="4513"/>
        <w:tab w:val="right" w:pos="9026"/>
      </w:tabs>
    </w:pPr>
  </w:style>
  <w:style w:type="character" w:customStyle="1" w:styleId="AntratsDiagrama">
    <w:name w:val="Antraštės Diagrama"/>
    <w:basedOn w:val="Numatytasispastraiposriftas"/>
    <w:link w:val="Antrats"/>
    <w:uiPriority w:val="99"/>
    <w:rsid w:val="00C613B5"/>
    <w:rPr>
      <w:rFonts w:eastAsiaTheme="minorEastAsia"/>
      <w:kern w:val="0"/>
      <w:sz w:val="21"/>
      <w:szCs w:val="21"/>
      <w:lang w:eastAsia="lt-LT"/>
      <w14:ligatures w14:val="none"/>
    </w:rPr>
  </w:style>
  <w:style w:type="paragraph" w:styleId="Porat">
    <w:name w:val="footer"/>
    <w:basedOn w:val="prastasis"/>
    <w:link w:val="PoratDiagrama"/>
    <w:unhideWhenUsed/>
    <w:rsid w:val="00C613B5"/>
    <w:pPr>
      <w:tabs>
        <w:tab w:val="center" w:pos="4513"/>
        <w:tab w:val="right" w:pos="9026"/>
      </w:tabs>
    </w:pPr>
  </w:style>
  <w:style w:type="character" w:customStyle="1" w:styleId="PoratDiagrama">
    <w:name w:val="Poraštė Diagrama"/>
    <w:basedOn w:val="Numatytasispastraiposriftas"/>
    <w:link w:val="Porat"/>
    <w:rsid w:val="00C613B5"/>
    <w:rPr>
      <w:rFonts w:eastAsiaTheme="minorEastAsia"/>
      <w:kern w:val="0"/>
      <w:sz w:val="21"/>
      <w:szCs w:val="21"/>
      <w:lang w:eastAsia="lt-LT"/>
      <w14:ligatures w14:val="none"/>
    </w:rPr>
  </w:style>
  <w:style w:type="paragraph" w:styleId="Betarp">
    <w:name w:val="No Spacing"/>
    <w:link w:val="BetarpDiagrama"/>
    <w:uiPriority w:val="1"/>
    <w:qFormat/>
    <w:rsid w:val="00C613B5"/>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C613B5"/>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C613B5"/>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C613B5"/>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C613B5"/>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C613B5"/>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kvizitai.vz.lt/pasto-kodai/LT-56166/"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kaisiadorysbft.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D57660C2454D04B8C2EA768622E8CE"/>
        <w:category>
          <w:name w:val="Bendrosios nuostatos"/>
          <w:gallery w:val="placeholder"/>
        </w:category>
        <w:types>
          <w:type w:val="bbPlcHdr"/>
        </w:types>
        <w:behaviors>
          <w:behavior w:val="content"/>
        </w:behaviors>
        <w:guid w:val="{6DD1DA1E-3FE3-4D95-92AE-F5C75C7442C8}"/>
      </w:docPartPr>
      <w:docPartBody>
        <w:p w:rsidR="00843ABD" w:rsidRDefault="00843ABD" w:rsidP="00843ABD">
          <w:pPr>
            <w:pStyle w:val="63D57660C2454D04B8C2EA768622E8C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ABD"/>
    <w:rsid w:val="00102482"/>
    <w:rsid w:val="001679E8"/>
    <w:rsid w:val="001C07F5"/>
    <w:rsid w:val="002D69E5"/>
    <w:rsid w:val="004D4C57"/>
    <w:rsid w:val="00507E5D"/>
    <w:rsid w:val="00682799"/>
    <w:rsid w:val="007B6B33"/>
    <w:rsid w:val="007E52E7"/>
    <w:rsid w:val="00833C09"/>
    <w:rsid w:val="00843ABD"/>
    <w:rsid w:val="009E782B"/>
    <w:rsid w:val="00C541AE"/>
    <w:rsid w:val="00E544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3D57660C2454D04B8C2EA768622E8CE">
    <w:name w:val="63D57660C2454D04B8C2EA768622E8CE"/>
    <w:rsid w:val="00843A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8735</Words>
  <Characters>4979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15</cp:revision>
  <dcterms:created xsi:type="dcterms:W3CDTF">2025-07-11T07:53:00Z</dcterms:created>
  <dcterms:modified xsi:type="dcterms:W3CDTF">2025-08-28T12:02:00Z</dcterms:modified>
</cp:coreProperties>
</file>